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A618A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618A4">
              <w:t xml:space="preserve">19.03.2026 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9751F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751F1">
              <w:t>12/1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482B2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03F3B" w:rsidRPr="00503F3B">
              <w:t>О</w:t>
            </w:r>
            <w:r w:rsidR="00482B28">
              <w:t xml:space="preserve"> внесении изменений в некоторые решения региональной службы по тарифам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03F3B" w:rsidRDefault="00503F3B" w:rsidP="00A67576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</w:p>
    <w:p w:rsidR="00A67576" w:rsidRDefault="00A67576" w:rsidP="00D54861">
      <w:pPr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</w:p>
    <w:p w:rsidR="009751F1" w:rsidRPr="00D54861" w:rsidRDefault="009751F1" w:rsidP="00D54861">
      <w:pPr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</w:p>
    <w:p w:rsidR="00A00B06" w:rsidRPr="002B2D66" w:rsidRDefault="00A67576" w:rsidP="00A6757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A00B06">
        <w:rPr>
          <w:szCs w:val="28"/>
        </w:rPr>
        <w:t xml:space="preserve">В </w:t>
      </w:r>
      <w:r w:rsidRPr="009D3D4E">
        <w:rPr>
          <w:szCs w:val="28"/>
        </w:rPr>
        <w:t xml:space="preserve">соответствии с Федеральным законом от 27 июля 2010 г. № 190-ФЗ «О теплоснабжении», </w:t>
      </w:r>
      <w:r w:rsidR="00482B28" w:rsidRPr="00482B28">
        <w:rPr>
          <w:szCs w:val="28"/>
        </w:rPr>
        <w:t>Федеральным законом от 21 июля 2005 г. № 115-ФЗ «О концессионных соглашениях», постановлением Правительства Российской Федерации от 22 октября 2012 г.  № 1075 «О ценообразов</w:t>
      </w:r>
      <w:r w:rsidR="00BC45DE">
        <w:rPr>
          <w:szCs w:val="28"/>
        </w:rPr>
        <w:t xml:space="preserve">ании в сфере теплоснабжения» </w:t>
      </w:r>
      <w:r w:rsidRPr="00596516">
        <w:rPr>
          <w:szCs w:val="28"/>
        </w:rPr>
        <w:t xml:space="preserve">и на основании рассмотрения материалов, представленных </w:t>
      </w:r>
      <w:r w:rsidR="00A2311A" w:rsidRPr="00194038">
        <w:rPr>
          <w:noProof/>
          <w:szCs w:val="28"/>
        </w:rPr>
        <w:t>ПУБЛИЧНЫМ АКЦИОНЕРНЫМ ОБЩЕСТВОМ «Т ПЛЮС</w:t>
      </w:r>
      <w:r w:rsidR="00A2311A" w:rsidRPr="00194038">
        <w:rPr>
          <w:szCs w:val="28"/>
        </w:rPr>
        <w:t>»</w:t>
      </w:r>
      <w:r w:rsidR="00115BF5">
        <w:rPr>
          <w:szCs w:val="28"/>
        </w:rPr>
        <w:t xml:space="preserve"> </w:t>
      </w:r>
      <w:r w:rsidR="00115BF5" w:rsidRPr="00115BF5">
        <w:rPr>
          <w:szCs w:val="28"/>
        </w:rPr>
        <w:t xml:space="preserve">(ИНН </w:t>
      </w:r>
      <w:r w:rsidR="00115BF5" w:rsidRPr="00115BF5">
        <w:rPr>
          <w:color w:val="000000"/>
          <w:szCs w:val="28"/>
          <w:shd w:val="clear" w:color="auto" w:fill="FFFFFF"/>
        </w:rPr>
        <w:t>6315376946)</w:t>
      </w:r>
      <w:r w:rsidR="00A2311A" w:rsidRPr="00115BF5">
        <w:rPr>
          <w:szCs w:val="28"/>
        </w:rPr>
        <w:t>,</w:t>
      </w:r>
      <w:r w:rsidR="00A2311A" w:rsidRPr="00194038">
        <w:rPr>
          <w:szCs w:val="28"/>
        </w:rPr>
        <w:t xml:space="preserve"> </w:t>
      </w:r>
      <w:r>
        <w:rPr>
          <w:szCs w:val="28"/>
        </w:rPr>
        <w:t xml:space="preserve">городской </w:t>
      </w:r>
      <w:r>
        <w:rPr>
          <w:szCs w:val="28"/>
        </w:rPr>
        <w:lastRenderedPageBreak/>
        <w:t xml:space="preserve">округ Красногорск </w:t>
      </w:r>
      <w:r w:rsidR="00A2311A" w:rsidRPr="00194038">
        <w:rPr>
          <w:szCs w:val="28"/>
        </w:rPr>
        <w:t>Московской области</w:t>
      </w:r>
      <w:r w:rsidR="00A00B06" w:rsidRPr="00A00B06">
        <w:rPr>
          <w:bCs/>
          <w:szCs w:val="28"/>
        </w:rPr>
        <w:t xml:space="preserve">, </w:t>
      </w:r>
      <w:r w:rsidR="00A00B06" w:rsidRPr="00A00B06">
        <w:rPr>
          <w:szCs w:val="28"/>
        </w:rPr>
        <w:t>э</w:t>
      </w:r>
      <w:r w:rsidR="00A2311A">
        <w:rPr>
          <w:szCs w:val="28"/>
        </w:rPr>
        <w:t xml:space="preserve">кспертного </w:t>
      </w:r>
      <w:r>
        <w:rPr>
          <w:szCs w:val="28"/>
        </w:rPr>
        <w:t>з</w:t>
      </w:r>
      <w:r w:rsidR="00A2311A" w:rsidRPr="002B2D66">
        <w:rPr>
          <w:szCs w:val="28"/>
        </w:rPr>
        <w:t>аключения рег. </w:t>
      </w:r>
      <w:r w:rsidR="00A2311A" w:rsidRPr="008907EC">
        <w:rPr>
          <w:szCs w:val="28"/>
        </w:rPr>
        <w:t>№ в-</w:t>
      </w:r>
      <w:r w:rsidR="00490183">
        <w:rPr>
          <w:szCs w:val="28"/>
        </w:rPr>
        <w:t>44</w:t>
      </w:r>
      <w:r w:rsidR="00A00B06" w:rsidRPr="002B2D66">
        <w:rPr>
          <w:szCs w:val="28"/>
        </w:rPr>
        <w:t xml:space="preserve"> </w:t>
      </w:r>
      <w:r w:rsidR="002025BC">
        <w:rPr>
          <w:szCs w:val="28"/>
        </w:rPr>
        <w:t xml:space="preserve">от </w:t>
      </w:r>
      <w:r w:rsidR="00490183">
        <w:rPr>
          <w:szCs w:val="28"/>
        </w:rPr>
        <w:t xml:space="preserve">12 марта </w:t>
      </w:r>
      <w:r w:rsidR="002025BC" w:rsidRPr="00C47DCE">
        <w:rPr>
          <w:szCs w:val="28"/>
        </w:rPr>
        <w:t>202</w:t>
      </w:r>
      <w:r w:rsidR="00CA184D">
        <w:rPr>
          <w:szCs w:val="28"/>
        </w:rPr>
        <w:t>6</w:t>
      </w:r>
      <w:r w:rsidR="002025BC" w:rsidRPr="00C47DCE">
        <w:rPr>
          <w:szCs w:val="28"/>
        </w:rPr>
        <w:t xml:space="preserve"> г.:</w:t>
      </w:r>
    </w:p>
    <w:p w:rsidR="00482B28" w:rsidRDefault="00A00B06" w:rsidP="00482B2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D66">
        <w:rPr>
          <w:rFonts w:ascii="Times New Roman" w:hAnsi="Times New Roman" w:cs="Times New Roman"/>
          <w:b/>
          <w:sz w:val="28"/>
          <w:szCs w:val="28"/>
        </w:rPr>
        <w:t>1.</w:t>
      </w:r>
      <w:r w:rsidRPr="002B2D66">
        <w:rPr>
          <w:rFonts w:ascii="Times New Roman" w:hAnsi="Times New Roman" w:cs="Times New Roman"/>
          <w:sz w:val="28"/>
          <w:szCs w:val="28"/>
        </w:rPr>
        <w:t xml:space="preserve"> </w:t>
      </w:r>
      <w:r w:rsidR="00482B28" w:rsidRPr="00482B2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82BBA">
        <w:rPr>
          <w:rFonts w:ascii="Times New Roman" w:hAnsi="Times New Roman" w:cs="Times New Roman"/>
          <w:sz w:val="28"/>
          <w:szCs w:val="28"/>
        </w:rPr>
        <w:t>решени</w:t>
      </w:r>
      <w:r w:rsidR="007F5AAF">
        <w:rPr>
          <w:rFonts w:ascii="Times New Roman" w:hAnsi="Times New Roman" w:cs="Times New Roman"/>
          <w:sz w:val="28"/>
          <w:szCs w:val="28"/>
        </w:rPr>
        <w:t>е</w:t>
      </w:r>
      <w:r w:rsidR="00482B28" w:rsidRPr="00482B28">
        <w:rPr>
          <w:rFonts w:ascii="Times New Roman" w:hAnsi="Times New Roman" w:cs="Times New Roman"/>
          <w:sz w:val="28"/>
          <w:szCs w:val="28"/>
        </w:rPr>
        <w:t xml:space="preserve"> региональной службы по тарифам Нижегородской области от 19 декабря 2017 г. № 66/18 «Об установлении долгосрочных параметров регулирования деятельности в сфере теплоснабжения на территории административно-территориального образования </w:t>
      </w:r>
      <w:proofErr w:type="spellStart"/>
      <w:r w:rsidR="00482B28" w:rsidRPr="00482B28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482B28" w:rsidRPr="00482B28">
        <w:rPr>
          <w:rFonts w:ascii="Times New Roman" w:hAnsi="Times New Roman" w:cs="Times New Roman"/>
          <w:sz w:val="28"/>
          <w:szCs w:val="28"/>
        </w:rPr>
        <w:t xml:space="preserve"> район городского округа город Нижний Новгород и о применении метода регулирования тарифов для ПУБЛИЧНОГО АКЦИОНЕРНОГО ОБЩЕСТВА «Т ПЛЮС», городской округ Красногорск Московской области»</w:t>
      </w:r>
      <w:r w:rsidR="00C82BBA">
        <w:rPr>
          <w:rFonts w:ascii="Times New Roman" w:hAnsi="Times New Roman" w:cs="Times New Roman"/>
          <w:sz w:val="28"/>
          <w:szCs w:val="28"/>
        </w:rPr>
        <w:t xml:space="preserve"> </w:t>
      </w:r>
      <w:r w:rsidR="007F5AAF">
        <w:rPr>
          <w:rFonts w:ascii="Times New Roman" w:hAnsi="Times New Roman" w:cs="Times New Roman"/>
          <w:sz w:val="28"/>
          <w:szCs w:val="28"/>
        </w:rPr>
        <w:t>изменения, изложив столбец «</w:t>
      </w:r>
      <w:r w:rsidR="007F5AAF" w:rsidRPr="007F5AAF">
        <w:rPr>
          <w:rFonts w:ascii="Times New Roman" w:hAnsi="Times New Roman" w:cs="Times New Roman"/>
          <w:sz w:val="28"/>
          <w:szCs w:val="28"/>
        </w:rPr>
        <w:t>Нормативный уровень прибыли</w:t>
      </w:r>
      <w:r w:rsidR="007F5AAF">
        <w:rPr>
          <w:rFonts w:ascii="Times New Roman" w:hAnsi="Times New Roman" w:cs="Times New Roman"/>
          <w:sz w:val="28"/>
          <w:szCs w:val="28"/>
        </w:rPr>
        <w:t>» таблицы Приложения к решению в следующей редакции:</w:t>
      </w:r>
    </w:p>
    <w:p w:rsidR="007F5AAF" w:rsidRDefault="007F5AAF" w:rsidP="007F5AA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</w:tblGrid>
      <w:tr w:rsidR="007F5AAF" w:rsidRPr="007700F1" w:rsidTr="007F5AAF">
        <w:trPr>
          <w:trHeight w:val="269"/>
        </w:trPr>
        <w:tc>
          <w:tcPr>
            <w:tcW w:w="1271" w:type="dxa"/>
            <w:vMerge w:val="restart"/>
            <w:vAlign w:val="center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</w:tr>
      <w:tr w:rsidR="007F5AAF" w:rsidRPr="007700F1" w:rsidTr="007F5AAF">
        <w:trPr>
          <w:trHeight w:val="269"/>
        </w:trPr>
        <w:tc>
          <w:tcPr>
            <w:tcW w:w="1271" w:type="dxa"/>
            <w:vMerge/>
          </w:tcPr>
          <w:p w:rsidR="007F5AAF" w:rsidRPr="007700F1" w:rsidRDefault="007F5AAF" w:rsidP="007F5AA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AAF" w:rsidRPr="007700F1" w:rsidTr="007F5AAF">
        <w:trPr>
          <w:trHeight w:val="269"/>
        </w:trPr>
        <w:tc>
          <w:tcPr>
            <w:tcW w:w="1271" w:type="dxa"/>
            <w:vMerge/>
          </w:tcPr>
          <w:p w:rsidR="007F5AAF" w:rsidRPr="007700F1" w:rsidRDefault="007F5AAF" w:rsidP="007F5AA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AAF" w:rsidRPr="007700F1" w:rsidTr="007F5AAF">
        <w:tc>
          <w:tcPr>
            <w:tcW w:w="1271" w:type="dxa"/>
            <w:vAlign w:val="center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F5AAF" w:rsidRPr="007700F1" w:rsidTr="007F5AAF">
        <w:tc>
          <w:tcPr>
            <w:tcW w:w="1271" w:type="dxa"/>
            <w:vAlign w:val="center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5,84</w:t>
            </w:r>
          </w:p>
        </w:tc>
      </w:tr>
      <w:tr w:rsidR="007F5AAF" w:rsidRPr="007700F1" w:rsidTr="007F5AAF">
        <w:tc>
          <w:tcPr>
            <w:tcW w:w="1271" w:type="dxa"/>
            <w:vAlign w:val="center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9,46</w:t>
            </w:r>
          </w:p>
        </w:tc>
      </w:tr>
      <w:tr w:rsidR="007F5AAF" w:rsidRPr="007700F1" w:rsidTr="007F5AAF">
        <w:tc>
          <w:tcPr>
            <w:tcW w:w="1271" w:type="dxa"/>
            <w:vAlign w:val="center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9,14</w:t>
            </w:r>
          </w:p>
        </w:tc>
      </w:tr>
      <w:tr w:rsidR="007F5AAF" w:rsidRPr="007700F1" w:rsidTr="007F5AAF">
        <w:tc>
          <w:tcPr>
            <w:tcW w:w="1271" w:type="dxa"/>
            <w:vAlign w:val="bottom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7F5AAF" w:rsidRPr="007700F1" w:rsidTr="007F5AAF">
        <w:tc>
          <w:tcPr>
            <w:tcW w:w="1271" w:type="dxa"/>
            <w:vAlign w:val="bottom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BD68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2" w:name="_GoBack"/>
            <w:bookmarkEnd w:id="2"/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F5AAF" w:rsidRPr="007700F1" w:rsidTr="007F5AAF">
        <w:tc>
          <w:tcPr>
            <w:tcW w:w="1271" w:type="dxa"/>
          </w:tcPr>
          <w:p w:rsidR="007F5AAF" w:rsidRPr="007700F1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0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7F5AAF" w:rsidRDefault="007F5AAF" w:rsidP="007F5AAF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F5AAF" w:rsidRDefault="00482B28" w:rsidP="007F5AA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28">
        <w:rPr>
          <w:rFonts w:ascii="Times New Roman" w:hAnsi="Times New Roman" w:cs="Times New Roman"/>
          <w:b/>
          <w:sz w:val="28"/>
          <w:szCs w:val="28"/>
        </w:rPr>
        <w:t>2.</w:t>
      </w:r>
      <w:r w:rsidRPr="00482B28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C82BBA" w:rsidRPr="00482B28">
        <w:rPr>
          <w:rFonts w:ascii="Times New Roman" w:hAnsi="Times New Roman" w:cs="Times New Roman"/>
          <w:sz w:val="28"/>
          <w:szCs w:val="28"/>
        </w:rPr>
        <w:t xml:space="preserve">в </w:t>
      </w:r>
      <w:r w:rsidR="007F5AAF">
        <w:rPr>
          <w:rFonts w:ascii="Times New Roman" w:hAnsi="Times New Roman" w:cs="Times New Roman"/>
          <w:sz w:val="28"/>
          <w:szCs w:val="28"/>
        </w:rPr>
        <w:t>решение</w:t>
      </w:r>
      <w:r w:rsidR="00C82BBA" w:rsidRPr="00482B28">
        <w:rPr>
          <w:rFonts w:ascii="Times New Roman" w:hAnsi="Times New Roman" w:cs="Times New Roman"/>
          <w:sz w:val="28"/>
          <w:szCs w:val="28"/>
        </w:rPr>
        <w:t xml:space="preserve"> </w:t>
      </w:r>
      <w:r w:rsidRPr="00482B28">
        <w:rPr>
          <w:rFonts w:ascii="Times New Roman" w:hAnsi="Times New Roman" w:cs="Times New Roman"/>
          <w:sz w:val="28"/>
          <w:szCs w:val="28"/>
        </w:rPr>
        <w:t xml:space="preserve">региональной службы по тарифам Нижегородской области от 30 марта 2018 г. № 12/4 «Об установлении долгосрочных параметров регулирования деятельности в сфере теплоснабжения на территории г. Дзержинск Нижегородской области, определенных концессионным соглашением, и о применении метода регулирования тарифов для ПУБЛИЧНОГО АКЦИОНЕРНОГО </w:t>
      </w:r>
      <w:r w:rsidRPr="00482B28">
        <w:rPr>
          <w:rFonts w:ascii="Times New Roman" w:hAnsi="Times New Roman" w:cs="Times New Roman"/>
          <w:sz w:val="28"/>
          <w:szCs w:val="28"/>
        </w:rPr>
        <w:lastRenderedPageBreak/>
        <w:t>ОБЩЕСТВА «Т ПЛЮС» (ИНН 6315376946), городской округ Красногорск Московской области»</w:t>
      </w:r>
      <w:r w:rsidR="00C82BBA" w:rsidRPr="00C82BBA">
        <w:rPr>
          <w:rFonts w:ascii="Times New Roman" w:hAnsi="Times New Roman" w:cs="Times New Roman"/>
          <w:sz w:val="28"/>
          <w:szCs w:val="28"/>
        </w:rPr>
        <w:t xml:space="preserve"> </w:t>
      </w:r>
      <w:r w:rsidR="007F5AAF">
        <w:rPr>
          <w:rFonts w:ascii="Times New Roman" w:hAnsi="Times New Roman" w:cs="Times New Roman"/>
          <w:sz w:val="28"/>
          <w:szCs w:val="28"/>
        </w:rPr>
        <w:t>изменения, изложив столбец «</w:t>
      </w:r>
      <w:r w:rsidR="007F5AAF" w:rsidRPr="007F5AAF">
        <w:rPr>
          <w:rFonts w:ascii="Times New Roman" w:hAnsi="Times New Roman" w:cs="Times New Roman"/>
          <w:sz w:val="28"/>
          <w:szCs w:val="28"/>
        </w:rPr>
        <w:t>Нормативный уровень прибыли</w:t>
      </w:r>
      <w:r w:rsidR="007F5AAF">
        <w:rPr>
          <w:rFonts w:ascii="Times New Roman" w:hAnsi="Times New Roman" w:cs="Times New Roman"/>
          <w:sz w:val="28"/>
          <w:szCs w:val="28"/>
        </w:rPr>
        <w:t>» таблицы Приложения к решению в следующей редакции:</w:t>
      </w:r>
    </w:p>
    <w:p w:rsidR="007F5AAF" w:rsidRDefault="007F5AAF" w:rsidP="007F5AA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2"/>
      </w:tblGrid>
      <w:tr w:rsidR="00223727" w:rsidRPr="00C4132F" w:rsidTr="00C027FC">
        <w:trPr>
          <w:trHeight w:val="269"/>
        </w:trPr>
        <w:tc>
          <w:tcPr>
            <w:tcW w:w="1541" w:type="dxa"/>
            <w:vMerge w:val="restart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</w:tr>
      <w:tr w:rsidR="00223727" w:rsidRPr="00C4132F" w:rsidTr="00C027FC">
        <w:trPr>
          <w:trHeight w:val="207"/>
        </w:trPr>
        <w:tc>
          <w:tcPr>
            <w:tcW w:w="0" w:type="auto"/>
            <w:vMerge/>
          </w:tcPr>
          <w:p w:rsidR="00223727" w:rsidRPr="00C4132F" w:rsidRDefault="00223727" w:rsidP="002237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17,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23727" w:rsidRPr="00C4132F" w:rsidTr="00C027FC">
        <w:tc>
          <w:tcPr>
            <w:tcW w:w="1541" w:type="dxa"/>
          </w:tcPr>
          <w:p w:rsidR="00223727" w:rsidRPr="00C4132F" w:rsidRDefault="00223727" w:rsidP="002237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</w:tbl>
    <w:p w:rsidR="00C82BBA" w:rsidRDefault="00C82BBA" w:rsidP="007F5AA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BBA">
        <w:rPr>
          <w:rFonts w:ascii="Times New Roman" w:hAnsi="Times New Roman" w:cs="Times New Roman"/>
          <w:sz w:val="28"/>
          <w:szCs w:val="28"/>
        </w:rPr>
        <w:t>».</w:t>
      </w:r>
    </w:p>
    <w:p w:rsidR="007F5AAF" w:rsidRDefault="00482B28" w:rsidP="00C027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28">
        <w:rPr>
          <w:rFonts w:ascii="Times New Roman" w:hAnsi="Times New Roman" w:cs="Times New Roman"/>
          <w:b/>
          <w:sz w:val="28"/>
          <w:szCs w:val="28"/>
        </w:rPr>
        <w:t>3.</w:t>
      </w:r>
      <w:r w:rsidRPr="00482B28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C82BBA" w:rsidRPr="00482B28">
        <w:rPr>
          <w:rFonts w:ascii="Times New Roman" w:hAnsi="Times New Roman" w:cs="Times New Roman"/>
          <w:sz w:val="28"/>
          <w:szCs w:val="28"/>
        </w:rPr>
        <w:t xml:space="preserve">в </w:t>
      </w:r>
      <w:r w:rsidR="007F5AA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82B28">
        <w:rPr>
          <w:rFonts w:ascii="Times New Roman" w:hAnsi="Times New Roman" w:cs="Times New Roman"/>
          <w:sz w:val="28"/>
          <w:szCs w:val="28"/>
        </w:rPr>
        <w:t xml:space="preserve">региональной службы по тарифам Нижегородской области от 28 марта 2022 г. № 9/20 «Об </w:t>
      </w:r>
      <w:r w:rsidRPr="00482B28">
        <w:rPr>
          <w:rFonts w:ascii="Times New Roman" w:hAnsi="Times New Roman" w:cs="Times New Roman"/>
          <w:sz w:val="28"/>
          <w:szCs w:val="28"/>
        </w:rPr>
        <w:lastRenderedPageBreak/>
        <w:t>установлении долгосрочных параметров регулирования деятельности в сфере теплоснабжения на территории г. Дзержинск Нижегородской области, определенных концессионным соглашением от 22 декабря 2021 г. № 2532/34/217Q00FA036/05-013/001-2021/305-П, для ПУБЛИЧНОГО АКЦИОНЕРНОГО ОБЩЕСТВА «Т ПЛЮС» (ИНН 6315376946), городской округ Красногорск Московской области»</w:t>
      </w:r>
      <w:r w:rsidR="00C82BBA" w:rsidRPr="00C82BBA">
        <w:rPr>
          <w:rFonts w:ascii="Times New Roman" w:hAnsi="Times New Roman" w:cs="Times New Roman"/>
          <w:sz w:val="28"/>
          <w:szCs w:val="28"/>
        </w:rPr>
        <w:t xml:space="preserve"> </w:t>
      </w:r>
      <w:r w:rsidR="007F5AAF">
        <w:rPr>
          <w:rFonts w:ascii="Times New Roman" w:hAnsi="Times New Roman" w:cs="Times New Roman"/>
          <w:sz w:val="28"/>
          <w:szCs w:val="28"/>
        </w:rPr>
        <w:t>изменения, изложив столбец «</w:t>
      </w:r>
      <w:r w:rsidR="007F5AAF" w:rsidRPr="007F5AAF">
        <w:rPr>
          <w:rFonts w:ascii="Times New Roman" w:hAnsi="Times New Roman" w:cs="Times New Roman"/>
          <w:sz w:val="28"/>
          <w:szCs w:val="28"/>
        </w:rPr>
        <w:t>Нормативный уровень прибыли</w:t>
      </w:r>
      <w:r w:rsidR="007F5AAF">
        <w:rPr>
          <w:rFonts w:ascii="Times New Roman" w:hAnsi="Times New Roman" w:cs="Times New Roman"/>
          <w:sz w:val="28"/>
          <w:szCs w:val="28"/>
        </w:rPr>
        <w:t>» таблицы Приложения к решению в следующей редакции:</w:t>
      </w:r>
    </w:p>
    <w:p w:rsidR="007F5AAF" w:rsidRDefault="007F5AAF" w:rsidP="007F5AA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</w:tblGrid>
      <w:tr w:rsidR="007F5AAF" w:rsidRPr="00017F80" w:rsidTr="00C027FC">
        <w:trPr>
          <w:trHeight w:val="269"/>
        </w:trPr>
        <w:tc>
          <w:tcPr>
            <w:tcW w:w="1304" w:type="dxa"/>
            <w:vMerge w:val="restart"/>
            <w:vAlign w:val="center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</w:tr>
      <w:tr w:rsidR="007F5AAF" w:rsidRPr="00017F80" w:rsidTr="00C027FC">
        <w:trPr>
          <w:trHeight w:val="269"/>
        </w:trPr>
        <w:tc>
          <w:tcPr>
            <w:tcW w:w="1304" w:type="dxa"/>
            <w:vMerge/>
          </w:tcPr>
          <w:p w:rsidR="007F5AAF" w:rsidRPr="00017F80" w:rsidRDefault="007F5AAF" w:rsidP="007F5AA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AAF" w:rsidRPr="00017F80" w:rsidTr="00C027FC">
        <w:tc>
          <w:tcPr>
            <w:tcW w:w="1304" w:type="dxa"/>
            <w:vAlign w:val="center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55,2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26,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16,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7F5AAF" w:rsidRPr="00017F80" w:rsidTr="00C027FC">
        <w:tc>
          <w:tcPr>
            <w:tcW w:w="1304" w:type="dxa"/>
          </w:tcPr>
          <w:p w:rsidR="007F5AAF" w:rsidRPr="00017F80" w:rsidRDefault="007F5AAF" w:rsidP="007F5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</w:tbl>
    <w:p w:rsidR="00C82BBA" w:rsidRDefault="00C82BBA" w:rsidP="007F5AA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BBA">
        <w:rPr>
          <w:rFonts w:ascii="Times New Roman" w:hAnsi="Times New Roman" w:cs="Times New Roman"/>
          <w:sz w:val="28"/>
          <w:szCs w:val="28"/>
        </w:rPr>
        <w:t>».</w:t>
      </w:r>
    </w:p>
    <w:p w:rsidR="00A00B06" w:rsidRPr="00482B28" w:rsidRDefault="00482B28" w:rsidP="00A00B0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18A4">
        <w:rPr>
          <w:rFonts w:ascii="Times New Roman" w:hAnsi="Times New Roman" w:cs="Times New Roman"/>
          <w:b/>
          <w:sz w:val="28"/>
          <w:szCs w:val="28"/>
        </w:rPr>
        <w:t>4</w:t>
      </w:r>
      <w:r w:rsidR="00A00B06" w:rsidRPr="00A618A4">
        <w:rPr>
          <w:rFonts w:ascii="Times New Roman" w:hAnsi="Times New Roman" w:cs="Times New Roman"/>
          <w:b/>
          <w:sz w:val="28"/>
          <w:szCs w:val="28"/>
        </w:rPr>
        <w:t>.</w:t>
      </w:r>
      <w:r w:rsidR="00A00B06" w:rsidRPr="00A618A4">
        <w:rPr>
          <w:rFonts w:ascii="Times New Roman" w:hAnsi="Times New Roman" w:cs="Times New Roman"/>
          <w:sz w:val="28"/>
          <w:szCs w:val="28"/>
        </w:rPr>
        <w:t xml:space="preserve"> </w:t>
      </w:r>
      <w:r w:rsidR="00A00B06" w:rsidRPr="007F5AA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  <w:r w:rsidR="007F5AAF" w:rsidRPr="007F5AAF">
        <w:rPr>
          <w:rFonts w:ascii="Times New Roman" w:hAnsi="Times New Roman" w:cs="Times New Roman"/>
          <w:sz w:val="28"/>
          <w:szCs w:val="28"/>
        </w:rPr>
        <w:t>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9551B1" w:rsidRPr="009551B1" w:rsidRDefault="00482B28" w:rsidP="009551B1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И.</w:t>
      </w:r>
      <w:proofErr w:type="gramStart"/>
      <w:r>
        <w:rPr>
          <w:szCs w:val="28"/>
        </w:rPr>
        <w:t>о.р</w:t>
      </w:r>
      <w:r w:rsidR="00F73ADC">
        <w:rPr>
          <w:szCs w:val="28"/>
        </w:rPr>
        <w:t>уководител</w:t>
      </w:r>
      <w:r>
        <w:rPr>
          <w:szCs w:val="28"/>
        </w:rPr>
        <w:t>я</w:t>
      </w:r>
      <w:proofErr w:type="spellEnd"/>
      <w:proofErr w:type="gramEnd"/>
      <w:r>
        <w:rPr>
          <w:szCs w:val="28"/>
        </w:rPr>
        <w:t xml:space="preserve"> </w:t>
      </w:r>
      <w:r w:rsidR="009551B1">
        <w:rPr>
          <w:szCs w:val="28"/>
        </w:rPr>
        <w:t>службы</w:t>
      </w:r>
      <w:r w:rsidR="009551B1">
        <w:rPr>
          <w:szCs w:val="28"/>
        </w:rPr>
        <w:tab/>
      </w:r>
      <w:r w:rsidR="009551B1">
        <w:rPr>
          <w:szCs w:val="28"/>
        </w:rPr>
        <w:tab/>
      </w:r>
      <w:r w:rsidR="009551B1">
        <w:rPr>
          <w:szCs w:val="28"/>
        </w:rPr>
        <w:tab/>
      </w:r>
      <w:r w:rsidR="009551B1">
        <w:rPr>
          <w:szCs w:val="28"/>
        </w:rPr>
        <w:tab/>
      </w:r>
      <w:r w:rsidR="009551B1">
        <w:rPr>
          <w:szCs w:val="28"/>
        </w:rPr>
        <w:tab/>
      </w:r>
      <w:r w:rsidR="009551B1">
        <w:rPr>
          <w:szCs w:val="28"/>
        </w:rPr>
        <w:tab/>
      </w:r>
      <w:r w:rsidR="00C922AA">
        <w:rPr>
          <w:szCs w:val="28"/>
        </w:rPr>
        <w:t xml:space="preserve">         </w:t>
      </w:r>
      <w:r w:rsidR="0020026F">
        <w:rPr>
          <w:szCs w:val="28"/>
        </w:rPr>
        <w:t xml:space="preserve"> </w:t>
      </w:r>
      <w:proofErr w:type="spellStart"/>
      <w:r>
        <w:rPr>
          <w:szCs w:val="28"/>
        </w:rPr>
        <w:t>М.В.Усольцева</w:t>
      </w:r>
      <w:proofErr w:type="spellEnd"/>
    </w:p>
    <w:sectPr w:rsidR="009551B1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6809">
      <w:rPr>
        <w:rStyle w:val="a9"/>
        <w:noProof/>
      </w:rPr>
      <w:t>5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17385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C612F7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855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25BC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727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68AF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9C6"/>
    <w:rsid w:val="00466AA1"/>
    <w:rsid w:val="00466DBD"/>
    <w:rsid w:val="00467975"/>
    <w:rsid w:val="00470095"/>
    <w:rsid w:val="00471272"/>
    <w:rsid w:val="00472BEC"/>
    <w:rsid w:val="00473807"/>
    <w:rsid w:val="00473C27"/>
    <w:rsid w:val="004742CD"/>
    <w:rsid w:val="004744DD"/>
    <w:rsid w:val="00474C14"/>
    <w:rsid w:val="004757EA"/>
    <w:rsid w:val="00476FFA"/>
    <w:rsid w:val="004771FB"/>
    <w:rsid w:val="00477386"/>
    <w:rsid w:val="0047779A"/>
    <w:rsid w:val="0048249A"/>
    <w:rsid w:val="00482B28"/>
    <w:rsid w:val="004837B6"/>
    <w:rsid w:val="0048443F"/>
    <w:rsid w:val="0048553E"/>
    <w:rsid w:val="00490183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F3B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D0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3D94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A96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AA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5C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AA7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1F1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635"/>
    <w:rsid w:val="00A61873"/>
    <w:rsid w:val="00A618A4"/>
    <w:rsid w:val="00A631CB"/>
    <w:rsid w:val="00A635DD"/>
    <w:rsid w:val="00A6394C"/>
    <w:rsid w:val="00A63BB2"/>
    <w:rsid w:val="00A642FD"/>
    <w:rsid w:val="00A662D9"/>
    <w:rsid w:val="00A66394"/>
    <w:rsid w:val="00A67424"/>
    <w:rsid w:val="00A67576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7B5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5DE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09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2BBA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184D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4861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4E99212"/>
  <w15:docId w15:val="{B7B67F6A-0C8C-42C3-936C-4BDFE65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77</TotalTime>
  <Pages>5</Pages>
  <Words>402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11</cp:revision>
  <cp:lastPrinted>2026-03-12T07:01:00Z</cp:lastPrinted>
  <dcterms:created xsi:type="dcterms:W3CDTF">2026-03-10T06:39:00Z</dcterms:created>
  <dcterms:modified xsi:type="dcterms:W3CDTF">2026-03-17T08:36:00Z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